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CA1D" w14:textId="77777777" w:rsidR="0047623F" w:rsidRDefault="0047623F">
      <w:pPr>
        <w:spacing w:after="0" w:line="259" w:lineRule="auto"/>
        <w:ind w:left="32" w:firstLine="0"/>
        <w:jc w:val="center"/>
        <w:rPr>
          <w:sz w:val="24"/>
          <w:lang w:val="pl-PL"/>
        </w:rPr>
      </w:pPr>
    </w:p>
    <w:p w14:paraId="18B1D258" w14:textId="77777777" w:rsidR="0047623F" w:rsidRDefault="0047623F">
      <w:pPr>
        <w:spacing w:after="0" w:line="259" w:lineRule="auto"/>
        <w:ind w:left="32" w:firstLine="0"/>
        <w:jc w:val="center"/>
        <w:rPr>
          <w:sz w:val="24"/>
          <w:lang w:val="pl-PL"/>
        </w:rPr>
      </w:pPr>
    </w:p>
    <w:p w14:paraId="405CCF27" w14:textId="470EAA8E" w:rsidR="0081633D" w:rsidRPr="008C26E9" w:rsidRDefault="00000000">
      <w:pPr>
        <w:spacing w:after="0" w:line="259" w:lineRule="auto"/>
        <w:ind w:left="32" w:firstLine="0"/>
        <w:jc w:val="center"/>
        <w:rPr>
          <w:sz w:val="24"/>
          <w:lang w:val="pl-PL"/>
        </w:rPr>
      </w:pPr>
      <w:r w:rsidRPr="008C26E9">
        <w:rPr>
          <w:sz w:val="24"/>
          <w:lang w:val="pl-PL"/>
        </w:rPr>
        <w:t xml:space="preserve">DEKLARACJA CZŁONKA </w:t>
      </w:r>
      <w:r w:rsidR="00E0697A" w:rsidRPr="008C26E9">
        <w:rPr>
          <w:sz w:val="24"/>
          <w:lang w:val="pl-PL"/>
        </w:rPr>
        <w:t xml:space="preserve">KLUBU SPORTOWEGO PÓŁNOC </w:t>
      </w:r>
      <w:r w:rsidRPr="008C26E9">
        <w:rPr>
          <w:sz w:val="24"/>
          <w:lang w:val="pl-PL"/>
        </w:rPr>
        <w:t xml:space="preserve">W LUBLINIE </w:t>
      </w:r>
    </w:p>
    <w:p w14:paraId="4383EF46" w14:textId="77777777" w:rsidR="0081633D" w:rsidRPr="00E96904" w:rsidRDefault="00000000">
      <w:pPr>
        <w:spacing w:after="0" w:line="259" w:lineRule="auto"/>
        <w:ind w:left="53" w:firstLine="0"/>
        <w:jc w:val="center"/>
        <w:rPr>
          <w:lang w:val="pl-PL"/>
        </w:rPr>
      </w:pPr>
      <w:r w:rsidRPr="00E96904">
        <w:rPr>
          <w:sz w:val="10"/>
          <w:lang w:val="pl-PL"/>
        </w:rPr>
        <w:t xml:space="preserve"> </w:t>
      </w:r>
    </w:p>
    <w:tbl>
      <w:tblPr>
        <w:tblStyle w:val="TableGrid"/>
        <w:tblW w:w="10415" w:type="dxa"/>
        <w:tblInd w:w="-72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3168"/>
        <w:gridCol w:w="2995"/>
        <w:gridCol w:w="4252"/>
      </w:tblGrid>
      <w:tr w:rsidR="0081633D" w14:paraId="5DEADA9A" w14:textId="77777777" w:rsidTr="0047623F">
        <w:trPr>
          <w:trHeight w:val="814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1DAE" w14:textId="77777777" w:rsidR="0081633D" w:rsidRPr="00E96904" w:rsidRDefault="00000000">
            <w:pPr>
              <w:spacing w:after="0" w:line="259" w:lineRule="auto"/>
              <w:ind w:left="165" w:firstLine="0"/>
              <w:jc w:val="center"/>
              <w:rPr>
                <w:lang w:val="pl-PL"/>
              </w:rPr>
            </w:pPr>
            <w:r w:rsidRPr="00E96904">
              <w:rPr>
                <w:sz w:val="22"/>
                <w:lang w:val="pl-PL"/>
              </w:rPr>
              <w:t xml:space="preserve"> </w:t>
            </w:r>
          </w:p>
          <w:p w14:paraId="22A28078" w14:textId="77777777" w:rsidR="0081633D" w:rsidRDefault="00000000">
            <w:pPr>
              <w:spacing w:after="0" w:line="259" w:lineRule="auto"/>
              <w:ind w:left="117" w:firstLine="0"/>
              <w:jc w:val="center"/>
            </w:pPr>
            <w:r>
              <w:rPr>
                <w:sz w:val="22"/>
              </w:rPr>
              <w:t xml:space="preserve">IMIĘ I NAZWISKO DZIECKA </w:t>
            </w:r>
          </w:p>
          <w:p w14:paraId="4F27306B" w14:textId="77777777" w:rsidR="0081633D" w:rsidRDefault="00000000">
            <w:pPr>
              <w:spacing w:after="0" w:line="259" w:lineRule="auto"/>
              <w:ind w:left="16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954E2" w14:textId="77777777" w:rsidR="0081633D" w:rsidRDefault="008163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BA3E0A" w14:textId="77777777" w:rsidR="0081633D" w:rsidRDefault="00000000">
            <w:pPr>
              <w:spacing w:after="0" w:line="259" w:lineRule="auto"/>
              <w:ind w:left="-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1633D" w14:paraId="72ED6105" w14:textId="77777777" w:rsidTr="0047623F">
        <w:trPr>
          <w:trHeight w:val="81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1F0A" w14:textId="77777777" w:rsidR="0081633D" w:rsidRDefault="00000000">
            <w:pPr>
              <w:spacing w:after="0" w:line="259" w:lineRule="auto"/>
              <w:ind w:left="165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12A074FD" w14:textId="77777777" w:rsidR="0081633D" w:rsidRDefault="00000000">
            <w:pPr>
              <w:spacing w:after="0" w:line="259" w:lineRule="auto"/>
              <w:ind w:left="112" w:firstLine="0"/>
              <w:jc w:val="center"/>
            </w:pPr>
            <w:r>
              <w:rPr>
                <w:sz w:val="22"/>
              </w:rPr>
              <w:t xml:space="preserve">DATA URODZENIA </w:t>
            </w:r>
          </w:p>
          <w:p w14:paraId="30B4C3C9" w14:textId="77777777" w:rsidR="0081633D" w:rsidRDefault="00000000">
            <w:pPr>
              <w:spacing w:after="0" w:line="259" w:lineRule="auto"/>
              <w:ind w:left="16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C080" w14:textId="77777777" w:rsidR="0081633D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(DD.MM.RRRR)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B71C" w14:textId="77777777" w:rsidR="0081633D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NUMER PESEL </w:t>
            </w:r>
          </w:p>
        </w:tc>
      </w:tr>
      <w:tr w:rsidR="0081633D" w14:paraId="2FCEF099" w14:textId="77777777" w:rsidTr="0047623F">
        <w:trPr>
          <w:trHeight w:val="81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F155" w14:textId="77777777" w:rsidR="0081633D" w:rsidRDefault="00000000">
            <w:pPr>
              <w:spacing w:after="0" w:line="259" w:lineRule="auto"/>
              <w:ind w:left="165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53CA0EBD" w14:textId="77777777" w:rsidR="0081633D" w:rsidRDefault="00000000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MIEJSCE ZAMIESZKANIA </w:t>
            </w:r>
          </w:p>
          <w:p w14:paraId="09A43FBB" w14:textId="77777777" w:rsidR="0081633D" w:rsidRDefault="00000000">
            <w:pPr>
              <w:spacing w:after="0" w:line="259" w:lineRule="auto"/>
              <w:ind w:left="16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D9EF4" w14:textId="77777777" w:rsidR="0081633D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37F56B" w14:textId="77777777" w:rsidR="0081633D" w:rsidRDefault="0081633D">
            <w:pPr>
              <w:spacing w:after="160" w:line="259" w:lineRule="auto"/>
              <w:ind w:left="0" w:firstLine="0"/>
              <w:jc w:val="left"/>
            </w:pPr>
          </w:p>
        </w:tc>
      </w:tr>
      <w:tr w:rsidR="0081633D" w14:paraId="778A3F95" w14:textId="77777777" w:rsidTr="0047623F">
        <w:trPr>
          <w:trHeight w:val="81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F88C" w14:textId="77777777" w:rsidR="0081633D" w:rsidRDefault="00000000">
            <w:pPr>
              <w:spacing w:after="0" w:line="259" w:lineRule="auto"/>
              <w:ind w:left="165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277BD9F8" w14:textId="77777777" w:rsidR="0081633D" w:rsidRDefault="00000000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IMIĘ I NAZWISKO RODZICA (1) </w:t>
            </w:r>
          </w:p>
          <w:p w14:paraId="5565C108" w14:textId="77777777" w:rsidR="0081633D" w:rsidRDefault="00000000">
            <w:pPr>
              <w:spacing w:after="0" w:line="259" w:lineRule="auto"/>
              <w:ind w:left="16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23C0" w14:textId="77777777" w:rsidR="0081633D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6068" w14:textId="77777777" w:rsidR="0081633D" w:rsidRDefault="00000000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TELEFON KONTAKTOWY/E-MAIL </w:t>
            </w:r>
          </w:p>
        </w:tc>
      </w:tr>
      <w:tr w:rsidR="0081633D" w14:paraId="67485DB8" w14:textId="77777777" w:rsidTr="0047623F">
        <w:trPr>
          <w:trHeight w:val="81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341D" w14:textId="77777777" w:rsidR="0081633D" w:rsidRDefault="00000000">
            <w:pPr>
              <w:spacing w:after="0" w:line="259" w:lineRule="auto"/>
              <w:ind w:left="165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21F9EF1D" w14:textId="77777777" w:rsidR="0081633D" w:rsidRDefault="00000000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IMIĘ I NAZWISKO RODZICA (2) </w:t>
            </w:r>
          </w:p>
          <w:p w14:paraId="0C56F651" w14:textId="77777777" w:rsidR="0081633D" w:rsidRDefault="00000000">
            <w:pPr>
              <w:spacing w:after="0" w:line="259" w:lineRule="auto"/>
              <w:ind w:left="16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3F8A" w14:textId="77777777" w:rsidR="0081633D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813B" w14:textId="77777777" w:rsidR="0081633D" w:rsidRDefault="00000000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TELEFON KONTAKTOWY/E-MAIL </w:t>
            </w:r>
          </w:p>
        </w:tc>
      </w:tr>
      <w:tr w:rsidR="0081633D" w14:paraId="5B5968FE" w14:textId="77777777" w:rsidTr="0047623F">
        <w:trPr>
          <w:trHeight w:val="81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38E7" w14:textId="77777777" w:rsidR="0081633D" w:rsidRDefault="00000000">
            <w:pPr>
              <w:spacing w:after="0" w:line="259" w:lineRule="auto"/>
              <w:ind w:left="165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60D3E6AF" w14:textId="77777777" w:rsidR="0081633D" w:rsidRDefault="00000000">
            <w:pPr>
              <w:spacing w:after="0" w:line="259" w:lineRule="auto"/>
              <w:ind w:left="116" w:firstLine="0"/>
              <w:jc w:val="center"/>
            </w:pPr>
            <w:r>
              <w:rPr>
                <w:sz w:val="22"/>
              </w:rPr>
              <w:t xml:space="preserve">SZKOŁA/PRZEDSZKOLE </w:t>
            </w:r>
          </w:p>
          <w:p w14:paraId="3C45AF93" w14:textId="77777777" w:rsidR="0081633D" w:rsidRDefault="00000000">
            <w:pPr>
              <w:spacing w:after="0" w:line="259" w:lineRule="auto"/>
              <w:ind w:left="16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D78BC" w14:textId="77777777" w:rsidR="0081633D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ADRES 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BDB86F" w14:textId="77777777" w:rsidR="0081633D" w:rsidRDefault="0081633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01DBD0E" w14:textId="77777777" w:rsidR="0081633D" w:rsidRDefault="00000000">
      <w:pPr>
        <w:spacing w:after="63" w:line="259" w:lineRule="auto"/>
        <w:ind w:left="36" w:firstLine="0"/>
        <w:jc w:val="left"/>
      </w:pPr>
      <w:r>
        <w:rPr>
          <w:sz w:val="10"/>
        </w:rPr>
        <w:t xml:space="preserve"> </w:t>
      </w:r>
    </w:p>
    <w:p w14:paraId="5FEA8153" w14:textId="77777777" w:rsidR="0081633D" w:rsidRPr="00E96904" w:rsidRDefault="00000000">
      <w:pPr>
        <w:spacing w:after="1" w:line="257" w:lineRule="auto"/>
        <w:ind w:left="1327" w:right="1288"/>
        <w:jc w:val="center"/>
        <w:rPr>
          <w:lang w:val="pl-PL"/>
        </w:rPr>
      </w:pPr>
      <w:r w:rsidRPr="00E96904">
        <w:rPr>
          <w:lang w:val="pl-PL"/>
        </w:rPr>
        <w:t xml:space="preserve">Obowiązek informacyjny – zgoda na przetwarzanie danych: </w:t>
      </w:r>
    </w:p>
    <w:p w14:paraId="427032AE" w14:textId="4EA31C58" w:rsidR="0081633D" w:rsidRDefault="00000000">
      <w:pPr>
        <w:numPr>
          <w:ilvl w:val="0"/>
          <w:numId w:val="1"/>
        </w:numPr>
        <w:ind w:hanging="178"/>
      </w:pPr>
      <w:r w:rsidRPr="00E96904">
        <w:rPr>
          <w:lang w:val="pl-PL"/>
        </w:rPr>
        <w:t xml:space="preserve">Administratorem Pani, Pana i dziecka danych osobowych jest </w:t>
      </w:r>
      <w:r w:rsidR="00E96904">
        <w:rPr>
          <w:lang w:val="pl-PL"/>
        </w:rPr>
        <w:t>Klub Sportowy Północ</w:t>
      </w:r>
      <w:r w:rsidRPr="00E96904">
        <w:rPr>
          <w:lang w:val="pl-PL"/>
        </w:rPr>
        <w:t xml:space="preserve"> w Lublinie (zwany dalej: „ADMINISTRATOREM”), z siedzibą:  ul. </w:t>
      </w:r>
      <w:r w:rsidR="00E96904">
        <w:rPr>
          <w:lang w:val="pl-PL"/>
        </w:rPr>
        <w:t>Lawinowa 3/84 20-864 Lublin</w:t>
      </w:r>
      <w:r w:rsidRPr="00E96904">
        <w:rPr>
          <w:lang w:val="pl-PL"/>
        </w:rPr>
        <w:t xml:space="preserve">. Z Administratorem można się kontaktować pisemnie, za pomocą poczty tradycyjnej na adres: ul. </w:t>
      </w:r>
      <w:proofErr w:type="spellStart"/>
      <w:r w:rsidR="00E96904">
        <w:t>Lawinowa</w:t>
      </w:r>
      <w:proofErr w:type="spellEnd"/>
      <w:r w:rsidR="00E96904">
        <w:t xml:space="preserve"> 3/84</w:t>
      </w:r>
      <w:r>
        <w:t xml:space="preserve"> </w:t>
      </w:r>
    </w:p>
    <w:p w14:paraId="65551BC5" w14:textId="6B7EECAE" w:rsidR="0081633D" w:rsidRPr="00E96904" w:rsidRDefault="00E96904" w:rsidP="00E96904">
      <w:pPr>
        <w:ind w:left="31"/>
        <w:rPr>
          <w:lang w:val="pl-PL"/>
        </w:rPr>
      </w:pPr>
      <w:r>
        <w:rPr>
          <w:lang w:val="pl-PL"/>
        </w:rPr>
        <w:t>20-864</w:t>
      </w:r>
      <w:r w:rsidRPr="00E96904">
        <w:rPr>
          <w:lang w:val="pl-PL"/>
        </w:rPr>
        <w:t xml:space="preserve"> Lublin lub drogą e-mailową pod adresem: </w:t>
      </w:r>
      <w:r>
        <w:rPr>
          <w:lang w:val="pl-PL"/>
        </w:rPr>
        <w:t>kspolnoclublin</w:t>
      </w:r>
      <w:r w:rsidR="00F273EB">
        <w:rPr>
          <w:lang w:val="pl-PL"/>
        </w:rPr>
        <w:t>@gmail.com</w:t>
      </w:r>
      <w:r w:rsidRPr="00E96904">
        <w:rPr>
          <w:lang w:val="pl-PL"/>
        </w:rPr>
        <w:t xml:space="preserve"> </w:t>
      </w:r>
    </w:p>
    <w:p w14:paraId="0D173740" w14:textId="77777777" w:rsidR="0081633D" w:rsidRPr="00E96904" w:rsidRDefault="00000000">
      <w:pPr>
        <w:numPr>
          <w:ilvl w:val="0"/>
          <w:numId w:val="1"/>
        </w:numPr>
        <w:ind w:hanging="178"/>
        <w:rPr>
          <w:lang w:val="pl-PL"/>
        </w:rPr>
      </w:pPr>
      <w:r w:rsidRPr="00E96904">
        <w:rPr>
          <w:lang w:val="pl-PL"/>
        </w:rPr>
        <w:t>Pani, Pana i dziecka dane osobowe są przetwarzane na podstawie art. 6 ust. 1 lit. a i b dyrektywy Parlamentu Europejskiego i Rady (UE) 2016/680  z dnia 27 kwietnia 2016 r. w sprawie ochrony osób fizycznych w związku z przetwarzaniem danych osobowych przez właściwe organy do celów zapobiegania przestępczości, prowadzenia postępowań przygotowawczych, wykrywania i ścigania czynów zabronionych i wykonywania kar, w sprawie swobodnego przepływu takich danych oraz uchylająca decyzję ramową Rady 2008/977/</w:t>
      </w:r>
      <w:proofErr w:type="spellStart"/>
      <w:r w:rsidRPr="00E96904">
        <w:rPr>
          <w:lang w:val="pl-PL"/>
        </w:rPr>
        <w:t>WSiSW</w:t>
      </w:r>
      <w:proofErr w:type="spellEnd"/>
      <w:r w:rsidRPr="00E96904">
        <w:rPr>
          <w:lang w:val="pl-PL"/>
        </w:rPr>
        <w:t xml:space="preserve">, tj. w oparciu o zgodę osoby, której dane dotyczą. </w:t>
      </w:r>
    </w:p>
    <w:p w14:paraId="4EAF4E31" w14:textId="77777777" w:rsidR="0081633D" w:rsidRPr="00E96904" w:rsidRDefault="00000000">
      <w:pPr>
        <w:numPr>
          <w:ilvl w:val="0"/>
          <w:numId w:val="1"/>
        </w:numPr>
        <w:ind w:hanging="178"/>
        <w:rPr>
          <w:lang w:val="pl-PL"/>
        </w:rPr>
      </w:pPr>
      <w:r w:rsidRPr="00E96904">
        <w:rPr>
          <w:lang w:val="pl-PL"/>
        </w:rPr>
        <w:t xml:space="preserve">Przetwarzanie odbywa się w celu udziału w zajęciach sportowych i rozgrywkach sportowych, obozach, innego rodzaju formach treningów piłkarskich, działaniach statutowych, publikacji wizerunku oraz imienia i nazwiska na stronie internetowej, portalach społecznościowych, w portalu </w:t>
      </w:r>
      <w:proofErr w:type="spellStart"/>
      <w:r w:rsidRPr="00E96904">
        <w:rPr>
          <w:lang w:val="pl-PL"/>
        </w:rPr>
        <w:t>SportsManago</w:t>
      </w:r>
      <w:proofErr w:type="spellEnd"/>
      <w:r w:rsidRPr="00E96904">
        <w:rPr>
          <w:lang w:val="pl-PL"/>
        </w:rPr>
        <w:t xml:space="preserve">, podawaniu publicznie imienia i nazwiska podczas zawodów sportowych.  </w:t>
      </w:r>
    </w:p>
    <w:p w14:paraId="365793A1" w14:textId="77777777" w:rsidR="0081633D" w:rsidRPr="00E96904" w:rsidRDefault="00000000">
      <w:pPr>
        <w:numPr>
          <w:ilvl w:val="0"/>
          <w:numId w:val="1"/>
        </w:numPr>
        <w:ind w:hanging="178"/>
        <w:rPr>
          <w:lang w:val="pl-PL"/>
        </w:rPr>
      </w:pPr>
      <w:r w:rsidRPr="00E96904">
        <w:rPr>
          <w:lang w:val="pl-PL"/>
        </w:rPr>
        <w:t xml:space="preserve">Dane osobowe nie pochodzą od stron trzecich.  </w:t>
      </w:r>
    </w:p>
    <w:p w14:paraId="58C75B8E" w14:textId="77777777" w:rsidR="0081633D" w:rsidRPr="00E96904" w:rsidRDefault="00000000">
      <w:pPr>
        <w:numPr>
          <w:ilvl w:val="0"/>
          <w:numId w:val="1"/>
        </w:numPr>
        <w:ind w:hanging="178"/>
        <w:rPr>
          <w:lang w:val="pl-PL"/>
        </w:rPr>
      </w:pPr>
      <w:r w:rsidRPr="00E96904">
        <w:rPr>
          <w:lang w:val="pl-PL"/>
        </w:rPr>
        <w:t>Administrator zamierza przekazywać dane osobowe do państwa trzeciego (Rosja, Białoruś, Ukraina i inne kraje poza Unią Europejską) w celu udziału  w rozgrywkach. Będzie odbywać się to na podstawie art. 46 ust. 2 dyrektywy Parlamentu Europejskiego i Rady (UE) 2016/680 z dnia 27 kwietnia 2016 r.  w sprawie ochrony osób fizycznych w związku z przetwarzaniem danych osobowych przez właściwe organy do celów zapobiegania przestępczości, prowadzenia postępowań przygotowawczych, wykrywania i ścigania czynów zabronionych i wykonywania kar, w sprawie swobodnego przepływu takich danych oraz uchylająca decyzję ramową Rady 2008/977/</w:t>
      </w:r>
      <w:proofErr w:type="spellStart"/>
      <w:r w:rsidRPr="00E96904">
        <w:rPr>
          <w:lang w:val="pl-PL"/>
        </w:rPr>
        <w:t>WSiSW</w:t>
      </w:r>
      <w:proofErr w:type="spellEnd"/>
      <w:r w:rsidRPr="00E96904">
        <w:rPr>
          <w:lang w:val="pl-PL"/>
        </w:rPr>
        <w:t xml:space="preserve">.  </w:t>
      </w:r>
    </w:p>
    <w:p w14:paraId="73104F25" w14:textId="77777777" w:rsidR="0081633D" w:rsidRPr="00E96904" w:rsidRDefault="00000000">
      <w:pPr>
        <w:numPr>
          <w:ilvl w:val="0"/>
          <w:numId w:val="1"/>
        </w:numPr>
        <w:ind w:hanging="178"/>
        <w:rPr>
          <w:lang w:val="pl-PL"/>
        </w:rPr>
      </w:pPr>
      <w:r w:rsidRPr="00E96904">
        <w:rPr>
          <w:lang w:val="pl-PL"/>
        </w:rPr>
        <w:t xml:space="preserve">Administrator będzie przekazywał dane osobowe innym podmiotom, tylko na podstawie przepisów prawa oraz umów powierzenia przetwarzania danych osobowych, m.in. hotelom, w których odbędą się noclegi, związków i organizacji sportowych celem udziału w rozgrywkach oraz do urzędów  i innych donatorów, które udzielają dotacji, celem udokumentowania realizacji zadania i rozliczenia środków publicznych.  </w:t>
      </w:r>
    </w:p>
    <w:p w14:paraId="53B9223F" w14:textId="77777777" w:rsidR="0081633D" w:rsidRPr="00E96904" w:rsidRDefault="00000000">
      <w:pPr>
        <w:numPr>
          <w:ilvl w:val="0"/>
          <w:numId w:val="1"/>
        </w:numPr>
        <w:ind w:hanging="178"/>
        <w:rPr>
          <w:lang w:val="pl-PL"/>
        </w:rPr>
      </w:pPr>
      <w:r w:rsidRPr="00E96904">
        <w:rPr>
          <w:lang w:val="pl-PL"/>
        </w:rPr>
        <w:t xml:space="preserve">Dane osobowe będą przetwarzane przez Administratora do czasu zakończenia udziału w działaniach Administratora, z tym, że wizerunek oraz imię  i nazwisko będą przetwarzane w celach archiwalnych i statystycznych.  </w:t>
      </w:r>
    </w:p>
    <w:p w14:paraId="0063A2A2" w14:textId="77777777" w:rsidR="0081633D" w:rsidRPr="00E96904" w:rsidRDefault="00000000">
      <w:pPr>
        <w:numPr>
          <w:ilvl w:val="0"/>
          <w:numId w:val="1"/>
        </w:numPr>
        <w:ind w:hanging="178"/>
        <w:rPr>
          <w:lang w:val="pl-PL"/>
        </w:rPr>
      </w:pPr>
      <w:r w:rsidRPr="00E96904">
        <w:rPr>
          <w:lang w:val="pl-PL"/>
        </w:rPr>
        <w:t xml:space="preserve">Osoba, której dane dotyczą ma prawo do żądania od administratora dostępu do danych osobowych, ich sprostowania, usunięcia lub ograniczenia przetwarzania oraz o prawo do wniesienia sprzeciwu wobec przetwarzania, a także prawo do przenoszenia danych.  </w:t>
      </w:r>
    </w:p>
    <w:p w14:paraId="0962C8DE" w14:textId="77777777" w:rsidR="0081633D" w:rsidRPr="00E96904" w:rsidRDefault="00000000">
      <w:pPr>
        <w:numPr>
          <w:ilvl w:val="0"/>
          <w:numId w:val="1"/>
        </w:numPr>
        <w:ind w:hanging="178"/>
        <w:rPr>
          <w:lang w:val="pl-PL"/>
        </w:rPr>
      </w:pPr>
      <w:r w:rsidRPr="00E96904">
        <w:rPr>
          <w:lang w:val="pl-PL"/>
        </w:rPr>
        <w:t xml:space="preserve">Skargę na działania Administratora można wnieść do Prezesa Urzędu Ochrony Danych Osobowych.  </w:t>
      </w:r>
    </w:p>
    <w:p w14:paraId="2DC09FFA" w14:textId="77777777" w:rsidR="0081633D" w:rsidRDefault="00000000">
      <w:pPr>
        <w:numPr>
          <w:ilvl w:val="0"/>
          <w:numId w:val="1"/>
        </w:numPr>
        <w:ind w:hanging="178"/>
      </w:pPr>
      <w:r w:rsidRPr="00E96904">
        <w:rPr>
          <w:lang w:val="pl-PL"/>
        </w:rPr>
        <w:t xml:space="preserve">Podanie danych osobowych jest wymogiem brania udziału w działaniach prowadzonych przez Administratora. Ich nie podanie spowoduje brak możliwości udziału w działaniach prowadzonych przez Administratora.  </w:t>
      </w:r>
      <w:r>
        <w:t xml:space="preserve">11) Administrator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przewiduje</w:t>
      </w:r>
      <w:proofErr w:type="spellEnd"/>
      <w:r>
        <w:t xml:space="preserve"> </w:t>
      </w:r>
      <w:proofErr w:type="spellStart"/>
      <w:r>
        <w:t>zautomatyzowanego</w:t>
      </w:r>
      <w:proofErr w:type="spellEnd"/>
      <w:r>
        <w:t xml:space="preserve"> </w:t>
      </w:r>
      <w:proofErr w:type="spellStart"/>
      <w:r>
        <w:t>podejmowania</w:t>
      </w:r>
      <w:proofErr w:type="spellEnd"/>
      <w:r>
        <w:t xml:space="preserve"> </w:t>
      </w:r>
      <w:proofErr w:type="spellStart"/>
      <w:r>
        <w:t>decyzji</w:t>
      </w:r>
      <w:proofErr w:type="spellEnd"/>
      <w:r>
        <w:t xml:space="preserve">.  </w:t>
      </w:r>
    </w:p>
    <w:p w14:paraId="51C60BEE" w14:textId="77777777" w:rsidR="0081633D" w:rsidRDefault="00000000">
      <w:pPr>
        <w:spacing w:after="63" w:line="259" w:lineRule="auto"/>
        <w:ind w:left="36" w:firstLine="0"/>
        <w:jc w:val="left"/>
      </w:pPr>
      <w:r>
        <w:rPr>
          <w:sz w:val="10"/>
        </w:rPr>
        <w:t xml:space="preserve"> </w:t>
      </w:r>
    </w:p>
    <w:p w14:paraId="35C49D6A" w14:textId="77777777" w:rsidR="0081633D" w:rsidRDefault="00000000">
      <w:pPr>
        <w:spacing w:after="1" w:line="257" w:lineRule="auto"/>
        <w:ind w:left="1327" w:right="1287"/>
        <w:jc w:val="center"/>
      </w:pPr>
      <w:proofErr w:type="spellStart"/>
      <w:r>
        <w:t>Oświadczenia</w:t>
      </w:r>
      <w:proofErr w:type="spellEnd"/>
      <w:r>
        <w:t xml:space="preserve"> </w:t>
      </w:r>
      <w:proofErr w:type="spellStart"/>
      <w:r>
        <w:t>odrębne</w:t>
      </w:r>
      <w:proofErr w:type="spellEnd"/>
      <w:r>
        <w:t xml:space="preserve">: </w:t>
      </w:r>
    </w:p>
    <w:p w14:paraId="52D7B589" w14:textId="2699621B" w:rsidR="0081633D" w:rsidRPr="00E96904" w:rsidRDefault="00000000">
      <w:pPr>
        <w:numPr>
          <w:ilvl w:val="0"/>
          <w:numId w:val="2"/>
        </w:numPr>
        <w:ind w:hanging="178"/>
        <w:rPr>
          <w:lang w:val="pl-PL"/>
        </w:rPr>
      </w:pPr>
      <w:r w:rsidRPr="00E96904">
        <w:rPr>
          <w:lang w:val="pl-PL"/>
        </w:rPr>
        <w:t xml:space="preserve">Upoważniamy jako prawni opiekunowie nasze dziecko do wszelkich zajęć sportowych organizowanych przez </w:t>
      </w:r>
      <w:r w:rsidR="00E96904">
        <w:rPr>
          <w:lang w:val="pl-PL"/>
        </w:rPr>
        <w:t>Klub Sportowy Północ</w:t>
      </w:r>
      <w:r w:rsidRPr="00E96904">
        <w:rPr>
          <w:lang w:val="pl-PL"/>
        </w:rPr>
        <w:t xml:space="preserve"> w Lublinie, dotyczy to również imprez, w których klub uczestniczy, a nie jest ich organizatorem jak również wszelkich wyjazdów poza granicę Lublina. W stosownych przypadkach dokonujemy cesji naszych praw opiekuńczo-wychowawczych do dziecka na klub. W szczególności dotyczy to spraw zawiązanych  z bezpieczeństwem i zdrowiem.  </w:t>
      </w:r>
    </w:p>
    <w:p w14:paraId="385C344B" w14:textId="07992556" w:rsidR="0081633D" w:rsidRPr="00E96904" w:rsidRDefault="00000000">
      <w:pPr>
        <w:numPr>
          <w:ilvl w:val="0"/>
          <w:numId w:val="2"/>
        </w:numPr>
        <w:ind w:hanging="178"/>
        <w:rPr>
          <w:lang w:val="pl-PL"/>
        </w:rPr>
      </w:pPr>
      <w:r w:rsidRPr="00E96904">
        <w:rPr>
          <w:lang w:val="pl-PL"/>
        </w:rPr>
        <w:t>Do odwołania składamy deklarację gry zawodnika amatora</w:t>
      </w:r>
      <w:r w:rsidR="00F273EB">
        <w:rPr>
          <w:lang w:val="pl-PL"/>
        </w:rPr>
        <w:t xml:space="preserve"> w</w:t>
      </w:r>
      <w:r w:rsidRPr="00E96904">
        <w:rPr>
          <w:lang w:val="pl-PL"/>
        </w:rPr>
        <w:t xml:space="preserve"> </w:t>
      </w:r>
      <w:r w:rsidR="00E96904">
        <w:rPr>
          <w:lang w:val="pl-PL"/>
        </w:rPr>
        <w:t>Klubie Sportowym Północ</w:t>
      </w:r>
      <w:r w:rsidRPr="00E96904">
        <w:rPr>
          <w:lang w:val="pl-PL"/>
        </w:rPr>
        <w:t xml:space="preserve"> </w:t>
      </w:r>
      <w:r w:rsidR="00F273EB">
        <w:rPr>
          <w:lang w:val="pl-PL"/>
        </w:rPr>
        <w:t>Lublin</w:t>
      </w:r>
      <w:r w:rsidRPr="00E96904">
        <w:rPr>
          <w:lang w:val="pl-PL"/>
        </w:rPr>
        <w:t xml:space="preserve">. W ramach w/w zezwalamy na bezterminową publikację wizerunku dziecka we wszelkiego rodzaju mediach i działaniach PR klubu.  </w:t>
      </w:r>
    </w:p>
    <w:p w14:paraId="444EEDD3" w14:textId="77777777" w:rsidR="0081633D" w:rsidRDefault="00000000">
      <w:pPr>
        <w:numPr>
          <w:ilvl w:val="0"/>
          <w:numId w:val="2"/>
        </w:numPr>
        <w:ind w:hanging="178"/>
        <w:rPr>
          <w:lang w:val="pl-PL"/>
        </w:rPr>
      </w:pPr>
      <w:r w:rsidRPr="00E96904">
        <w:rPr>
          <w:lang w:val="pl-PL"/>
        </w:rPr>
        <w:t xml:space="preserve">Oświadczamy, że jeżeli w wyniku zajęć zgodnie z pkt 1 nasze dziecko odniesie kontuzję lub jakikolwiek inny uraz niezawiniony przez klub odstępujemy od wszelkich roszczeń z tego tytułu w stosunku do klubu.  </w:t>
      </w:r>
    </w:p>
    <w:p w14:paraId="27044763" w14:textId="77777777" w:rsidR="0047623F" w:rsidRDefault="0047623F" w:rsidP="0047623F">
      <w:pPr>
        <w:rPr>
          <w:lang w:val="pl-PL"/>
        </w:rPr>
      </w:pPr>
    </w:p>
    <w:p w14:paraId="50F2E56D" w14:textId="77777777" w:rsidR="0047623F" w:rsidRDefault="0047623F" w:rsidP="0047623F">
      <w:pPr>
        <w:rPr>
          <w:lang w:val="pl-PL"/>
        </w:rPr>
      </w:pPr>
    </w:p>
    <w:p w14:paraId="066CFAE1" w14:textId="77777777" w:rsidR="0047623F" w:rsidRDefault="0047623F" w:rsidP="0047623F">
      <w:pPr>
        <w:rPr>
          <w:lang w:val="pl-PL"/>
        </w:rPr>
      </w:pPr>
    </w:p>
    <w:p w14:paraId="675D5CF9" w14:textId="77777777" w:rsidR="0047623F" w:rsidRDefault="0047623F" w:rsidP="0047623F">
      <w:pPr>
        <w:rPr>
          <w:lang w:val="pl-PL"/>
        </w:rPr>
      </w:pPr>
    </w:p>
    <w:p w14:paraId="2D867111" w14:textId="77777777" w:rsidR="0047623F" w:rsidRPr="00E96904" w:rsidRDefault="0047623F" w:rsidP="0047623F">
      <w:pPr>
        <w:rPr>
          <w:lang w:val="pl-PL"/>
        </w:rPr>
      </w:pPr>
    </w:p>
    <w:p w14:paraId="2306838F" w14:textId="127E3FF3" w:rsidR="0081633D" w:rsidRPr="00E96904" w:rsidRDefault="00000000">
      <w:pPr>
        <w:numPr>
          <w:ilvl w:val="0"/>
          <w:numId w:val="2"/>
        </w:numPr>
        <w:ind w:hanging="178"/>
        <w:rPr>
          <w:lang w:val="pl-PL"/>
        </w:rPr>
      </w:pPr>
      <w:r w:rsidRPr="00E96904">
        <w:rPr>
          <w:lang w:val="pl-PL"/>
        </w:rPr>
        <w:t xml:space="preserve">Oświadczamy, że znamy i akceptujemy obowiązujący w </w:t>
      </w:r>
      <w:r w:rsidR="00E96904">
        <w:rPr>
          <w:lang w:val="pl-PL"/>
        </w:rPr>
        <w:t>Klubie Sportowym Północ</w:t>
      </w:r>
      <w:r w:rsidRPr="00E96904">
        <w:rPr>
          <w:lang w:val="pl-PL"/>
        </w:rPr>
        <w:t xml:space="preserve"> </w:t>
      </w:r>
      <w:r w:rsidR="00F273EB">
        <w:rPr>
          <w:lang w:val="pl-PL"/>
        </w:rPr>
        <w:t>Lublin</w:t>
      </w:r>
      <w:r w:rsidRPr="00E96904">
        <w:rPr>
          <w:lang w:val="pl-PL"/>
        </w:rPr>
        <w:t xml:space="preserve"> „Regulamin Rodzica” i inne normy i zasady funkcjonowania. Jeżeli będą następowały ogłaszane przez klub jakiekolwiek zmiany tego regulaminu i/lub innych zasad to nie rezygnując z bycia przez nasze dziecko Członkiem Klubu potwierdzamy ich akceptacje.  </w:t>
      </w:r>
    </w:p>
    <w:p w14:paraId="4BF1B880" w14:textId="77777777" w:rsidR="0081633D" w:rsidRPr="00E96904" w:rsidRDefault="00000000">
      <w:pPr>
        <w:numPr>
          <w:ilvl w:val="0"/>
          <w:numId w:val="2"/>
        </w:numPr>
        <w:ind w:hanging="178"/>
        <w:rPr>
          <w:lang w:val="pl-PL"/>
        </w:rPr>
      </w:pPr>
      <w:r w:rsidRPr="00E96904">
        <w:rPr>
          <w:lang w:val="pl-PL"/>
        </w:rPr>
        <w:t xml:space="preserve">Oświadczamy, że nie ma przeciwwskazań zdrowotnych do uczestnictwa naszego dziecka w treningach piłkarskich i zostaliśmy poinformowani  o konieczności wykonania dziecku badań lekarskich przez lekarza medycyny sportowej. </w:t>
      </w:r>
    </w:p>
    <w:p w14:paraId="133FDF25" w14:textId="1D3529B2" w:rsidR="0081633D" w:rsidRPr="00E96904" w:rsidRDefault="00000000">
      <w:pPr>
        <w:numPr>
          <w:ilvl w:val="0"/>
          <w:numId w:val="2"/>
        </w:numPr>
        <w:ind w:hanging="178"/>
        <w:rPr>
          <w:lang w:val="pl-PL"/>
        </w:rPr>
      </w:pPr>
      <w:r w:rsidRPr="00E96904">
        <w:rPr>
          <w:lang w:val="pl-PL"/>
        </w:rPr>
        <w:t xml:space="preserve">Oświadczamy, że wyrażamy zgodę na udział dziecka w zajęciach sportowych organizowanych przez </w:t>
      </w:r>
      <w:r w:rsidR="00E96904">
        <w:rPr>
          <w:lang w:val="pl-PL"/>
        </w:rPr>
        <w:t>Klub Sportowy Północ</w:t>
      </w:r>
      <w:r w:rsidRPr="00E96904">
        <w:rPr>
          <w:lang w:val="pl-PL"/>
        </w:rPr>
        <w:t xml:space="preserve"> w Lublinie. </w:t>
      </w:r>
    </w:p>
    <w:p w14:paraId="14603D59" w14:textId="77777777" w:rsidR="0081633D" w:rsidRPr="00E96904" w:rsidRDefault="00000000">
      <w:pPr>
        <w:numPr>
          <w:ilvl w:val="0"/>
          <w:numId w:val="2"/>
        </w:numPr>
        <w:ind w:hanging="178"/>
        <w:rPr>
          <w:lang w:val="pl-PL"/>
        </w:rPr>
      </w:pPr>
      <w:r w:rsidRPr="00E96904">
        <w:rPr>
          <w:lang w:val="pl-PL"/>
        </w:rPr>
        <w:t xml:space="preserve">W przypadku zmiany naszych danych zawartych w deklaracji zobowiązujemy się je natychmiast zaktualizować. </w:t>
      </w:r>
    </w:p>
    <w:p w14:paraId="2BADC4DC" w14:textId="77777777" w:rsidR="008C26E9" w:rsidRPr="00E96904" w:rsidRDefault="008C26E9" w:rsidP="008C26E9">
      <w:pPr>
        <w:spacing w:after="987" w:line="259" w:lineRule="auto"/>
        <w:ind w:left="0" w:firstLine="0"/>
        <w:jc w:val="left"/>
        <w:rPr>
          <w:lang w:val="pl-PL"/>
        </w:rPr>
      </w:pPr>
    </w:p>
    <w:tbl>
      <w:tblPr>
        <w:tblStyle w:val="TableGrid"/>
        <w:tblpPr w:vertAnchor="text" w:tblpX="3636" w:tblpY="-914"/>
        <w:tblOverlap w:val="never"/>
        <w:tblW w:w="6516" w:type="dxa"/>
        <w:tblInd w:w="0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402"/>
      </w:tblGrid>
      <w:tr w:rsidR="0081633D" w:rsidRPr="00E96904" w14:paraId="23FC5B0C" w14:textId="77777777" w:rsidTr="0047623F">
        <w:trPr>
          <w:trHeight w:val="704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920E" w14:textId="77777777" w:rsidR="0081633D" w:rsidRPr="00E96904" w:rsidRDefault="00000000">
            <w:pPr>
              <w:spacing w:after="0" w:line="259" w:lineRule="auto"/>
              <w:ind w:left="6" w:firstLine="0"/>
              <w:jc w:val="center"/>
              <w:rPr>
                <w:lang w:val="pl-PL"/>
              </w:rPr>
            </w:pPr>
            <w:r w:rsidRPr="00E96904">
              <w:rPr>
                <w:sz w:val="18"/>
                <w:lang w:val="pl-PL"/>
              </w:rPr>
              <w:t xml:space="preserve">PODPISY PRAWNYCH OPIEKUNÓW DZIECKA </w:t>
            </w:r>
          </w:p>
          <w:p w14:paraId="7F1000D1" w14:textId="77777777" w:rsidR="0081633D" w:rsidRPr="00E96904" w:rsidRDefault="00000000">
            <w:pPr>
              <w:spacing w:after="0" w:line="259" w:lineRule="auto"/>
              <w:ind w:left="6" w:firstLine="0"/>
              <w:jc w:val="center"/>
              <w:rPr>
                <w:lang w:val="pl-PL"/>
              </w:rPr>
            </w:pPr>
            <w:r w:rsidRPr="00E96904">
              <w:rPr>
                <w:sz w:val="16"/>
                <w:lang w:val="pl-PL"/>
              </w:rPr>
              <w:t xml:space="preserve">Potwierdzamy: podanie prawidłowych danych, zgodę na przetwarzanie danych, oświadczenie odrębne. </w:t>
            </w:r>
          </w:p>
        </w:tc>
      </w:tr>
      <w:tr w:rsidR="0081633D" w14:paraId="627D0228" w14:textId="77777777" w:rsidTr="0047623F">
        <w:trPr>
          <w:trHeight w:val="75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9E6C" w14:textId="77777777" w:rsidR="0081633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(1) </w:t>
            </w:r>
          </w:p>
          <w:p w14:paraId="0DF35E85" w14:textId="77777777" w:rsidR="0081633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C7DBA28" w14:textId="77777777" w:rsidR="0081633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5FF5" w14:textId="77777777" w:rsidR="0081633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(2) </w:t>
            </w:r>
          </w:p>
        </w:tc>
      </w:tr>
    </w:tbl>
    <w:p w14:paraId="6061A812" w14:textId="77777777" w:rsidR="00F273EB" w:rsidRDefault="00F273EB">
      <w:pPr>
        <w:spacing w:after="0" w:line="259" w:lineRule="auto"/>
        <w:ind w:left="-5" w:right="-7475"/>
        <w:jc w:val="left"/>
        <w:rPr>
          <w:sz w:val="22"/>
        </w:rPr>
      </w:pPr>
    </w:p>
    <w:p w14:paraId="6006D353" w14:textId="77777777" w:rsidR="00F273EB" w:rsidRDefault="00F273EB">
      <w:pPr>
        <w:spacing w:after="0" w:line="259" w:lineRule="auto"/>
        <w:ind w:left="-5" w:right="-7475"/>
        <w:jc w:val="left"/>
        <w:rPr>
          <w:sz w:val="22"/>
        </w:rPr>
      </w:pPr>
    </w:p>
    <w:p w14:paraId="7E7C3515" w14:textId="77777777" w:rsidR="0047623F" w:rsidRDefault="00000000">
      <w:pPr>
        <w:spacing w:after="0" w:line="259" w:lineRule="auto"/>
        <w:ind w:left="-5" w:right="-7475"/>
        <w:jc w:val="left"/>
        <w:rPr>
          <w:sz w:val="22"/>
        </w:rPr>
      </w:pPr>
      <w:r>
        <w:rPr>
          <w:sz w:val="22"/>
        </w:rPr>
        <w:t xml:space="preserve">Lublin, dn. </w:t>
      </w:r>
    </w:p>
    <w:p w14:paraId="15893F73" w14:textId="77777777" w:rsidR="0047623F" w:rsidRDefault="0047623F">
      <w:pPr>
        <w:spacing w:after="0" w:line="259" w:lineRule="auto"/>
        <w:ind w:left="-5" w:right="-7475"/>
        <w:jc w:val="left"/>
        <w:rPr>
          <w:sz w:val="22"/>
        </w:rPr>
      </w:pPr>
    </w:p>
    <w:p w14:paraId="70C8B5A9" w14:textId="59B7E294" w:rsidR="0081633D" w:rsidRDefault="00000000">
      <w:pPr>
        <w:spacing w:after="0" w:line="259" w:lineRule="auto"/>
        <w:ind w:left="-5" w:right="-7475"/>
        <w:jc w:val="left"/>
      </w:pPr>
      <w:r>
        <w:rPr>
          <w:sz w:val="22"/>
        </w:rPr>
        <w:t xml:space="preserve">………………………………...…. </w:t>
      </w:r>
    </w:p>
    <w:p w14:paraId="5EEDFB45" w14:textId="77777777" w:rsidR="0081633D" w:rsidRDefault="00000000">
      <w:pPr>
        <w:spacing w:after="0" w:line="259" w:lineRule="auto"/>
        <w:ind w:left="36" w:firstLine="0"/>
        <w:jc w:val="left"/>
      </w:pPr>
      <w:r>
        <w:rPr>
          <w:sz w:val="18"/>
        </w:rPr>
        <w:t xml:space="preserve"> </w:t>
      </w:r>
    </w:p>
    <w:p w14:paraId="6ACD6F0A" w14:textId="77777777" w:rsidR="0081633D" w:rsidRDefault="00000000">
      <w:pPr>
        <w:spacing w:after="0" w:line="259" w:lineRule="auto"/>
        <w:ind w:left="36" w:firstLine="0"/>
        <w:jc w:val="left"/>
      </w:pPr>
      <w:r>
        <w:rPr>
          <w:sz w:val="18"/>
        </w:rPr>
        <w:t xml:space="preserve"> </w:t>
      </w:r>
    </w:p>
    <w:p w14:paraId="6629BED4" w14:textId="77777777" w:rsidR="0081633D" w:rsidRDefault="00000000">
      <w:pPr>
        <w:spacing w:after="1" w:line="257" w:lineRule="auto"/>
        <w:ind w:left="1327" w:right="1288"/>
        <w:jc w:val="center"/>
      </w:pPr>
      <w:proofErr w:type="spellStart"/>
      <w:r>
        <w:t>Regulamin</w:t>
      </w:r>
      <w:proofErr w:type="spellEnd"/>
      <w:r>
        <w:t xml:space="preserve"> </w:t>
      </w:r>
      <w:proofErr w:type="spellStart"/>
      <w:r>
        <w:t>rodzica</w:t>
      </w:r>
      <w:proofErr w:type="spellEnd"/>
      <w:r>
        <w:t>/</w:t>
      </w:r>
      <w:proofErr w:type="spellStart"/>
      <w:r>
        <w:t>opiekuna</w:t>
      </w:r>
      <w:proofErr w:type="spellEnd"/>
      <w:r>
        <w:t xml:space="preserve"> </w:t>
      </w:r>
      <w:proofErr w:type="spellStart"/>
      <w:r>
        <w:t>prawnego</w:t>
      </w:r>
      <w:proofErr w:type="spellEnd"/>
      <w:r>
        <w:t xml:space="preserve">: </w:t>
      </w:r>
    </w:p>
    <w:p w14:paraId="6A8AAFF1" w14:textId="77777777" w:rsidR="0081633D" w:rsidRDefault="00000000">
      <w:pPr>
        <w:spacing w:after="4" w:line="259" w:lineRule="auto"/>
        <w:ind w:left="69" w:firstLine="0"/>
        <w:jc w:val="center"/>
      </w:pPr>
      <w:r>
        <w:t xml:space="preserve"> </w:t>
      </w:r>
    </w:p>
    <w:p w14:paraId="658CA417" w14:textId="4AA8BC9B" w:rsidR="0081633D" w:rsidRPr="00E96904" w:rsidRDefault="00000000">
      <w:pPr>
        <w:numPr>
          <w:ilvl w:val="1"/>
          <w:numId w:val="2"/>
        </w:numPr>
        <w:ind w:hanging="360"/>
        <w:rPr>
          <w:lang w:val="pl-PL"/>
        </w:rPr>
      </w:pPr>
      <w:r w:rsidRPr="00E96904">
        <w:rPr>
          <w:lang w:val="pl-PL"/>
        </w:rPr>
        <w:t>Okres treningowy w klubie trwa od 1</w:t>
      </w:r>
      <w:r w:rsidR="00E96904">
        <w:rPr>
          <w:lang w:val="pl-PL"/>
        </w:rPr>
        <w:t>5</w:t>
      </w:r>
      <w:r w:rsidRPr="00E96904">
        <w:rPr>
          <w:lang w:val="pl-PL"/>
        </w:rPr>
        <w:t xml:space="preserve"> sierpnia do 15 grudnia oraz od </w:t>
      </w:r>
      <w:r w:rsidR="00E96904">
        <w:rPr>
          <w:lang w:val="pl-PL"/>
        </w:rPr>
        <w:t>5</w:t>
      </w:r>
      <w:r w:rsidRPr="00E96904">
        <w:rPr>
          <w:lang w:val="pl-PL"/>
        </w:rPr>
        <w:t xml:space="preserve"> stycznia do</w:t>
      </w:r>
      <w:r w:rsidR="00E96904">
        <w:rPr>
          <w:lang w:val="pl-PL"/>
        </w:rPr>
        <w:t xml:space="preserve"> 20</w:t>
      </w:r>
      <w:r w:rsidRPr="00E96904">
        <w:rPr>
          <w:lang w:val="pl-PL"/>
        </w:rPr>
        <w:t xml:space="preserve">  czerwca danego roku. </w:t>
      </w:r>
    </w:p>
    <w:p w14:paraId="5F7FE3A4" w14:textId="22E20013" w:rsidR="0081633D" w:rsidRPr="00E96904" w:rsidRDefault="00000000">
      <w:pPr>
        <w:numPr>
          <w:ilvl w:val="1"/>
          <w:numId w:val="2"/>
        </w:numPr>
        <w:ind w:hanging="360"/>
        <w:rPr>
          <w:lang w:val="pl-PL"/>
        </w:rPr>
      </w:pPr>
      <w:r w:rsidRPr="00E96904">
        <w:rPr>
          <w:lang w:val="pl-PL"/>
        </w:rPr>
        <w:t xml:space="preserve">Składka członkowska płatna jest wyłącznie na konto klubu według </w:t>
      </w:r>
      <w:r w:rsidR="00E96904">
        <w:rPr>
          <w:lang w:val="pl-PL"/>
        </w:rPr>
        <w:t xml:space="preserve">zasad opracowanych przez zarząd </w:t>
      </w:r>
    </w:p>
    <w:p w14:paraId="484CE9E3" w14:textId="73979521" w:rsidR="0081633D" w:rsidRPr="00E96904" w:rsidRDefault="0081633D">
      <w:pPr>
        <w:spacing w:after="0" w:line="254" w:lineRule="auto"/>
        <w:ind w:left="3850" w:right="3458" w:hanging="3814"/>
        <w:jc w:val="left"/>
        <w:rPr>
          <w:lang w:val="pl-PL"/>
        </w:rPr>
      </w:pPr>
    </w:p>
    <w:p w14:paraId="53C015E7" w14:textId="77777777" w:rsidR="0081633D" w:rsidRPr="00E96904" w:rsidRDefault="00000000">
      <w:pPr>
        <w:spacing w:after="1" w:line="257" w:lineRule="auto"/>
        <w:ind w:left="1327" w:right="886"/>
        <w:jc w:val="center"/>
        <w:rPr>
          <w:lang w:val="pl-PL"/>
        </w:rPr>
      </w:pPr>
      <w:r w:rsidRPr="00E96904">
        <w:rPr>
          <w:lang w:val="pl-PL"/>
        </w:rPr>
        <w:t xml:space="preserve">IMIĘ I NAZWISKO DZIECKA, ROK URODZENIA DZIECKA, OKRES SKŁADKOWY - DOPISKA: SKŁADKA CZŁONKOWSKA WZÓR: JAN KOWALSKI, ROCZNIK 2009, WRZESIEŃ 2021 - SKŁADKA CZŁONKOWSKA </w:t>
      </w:r>
    </w:p>
    <w:p w14:paraId="0B15287F" w14:textId="77777777" w:rsidR="0081633D" w:rsidRPr="00E96904" w:rsidRDefault="00000000">
      <w:pPr>
        <w:spacing w:after="7" w:line="259" w:lineRule="auto"/>
        <w:ind w:left="36" w:firstLine="0"/>
        <w:jc w:val="left"/>
        <w:rPr>
          <w:lang w:val="pl-PL"/>
        </w:rPr>
      </w:pPr>
      <w:r w:rsidRPr="00E96904">
        <w:rPr>
          <w:lang w:val="pl-PL"/>
        </w:rPr>
        <w:t xml:space="preserve"> </w:t>
      </w:r>
    </w:p>
    <w:p w14:paraId="45BF40FD" w14:textId="77777777" w:rsidR="0081633D" w:rsidRPr="00E96904" w:rsidRDefault="00000000">
      <w:pPr>
        <w:numPr>
          <w:ilvl w:val="1"/>
          <w:numId w:val="2"/>
        </w:numPr>
        <w:ind w:hanging="360"/>
        <w:rPr>
          <w:lang w:val="pl-PL"/>
        </w:rPr>
      </w:pPr>
      <w:r w:rsidRPr="00E96904">
        <w:rPr>
          <w:lang w:val="pl-PL"/>
        </w:rPr>
        <w:t xml:space="preserve">Opłata składki członkowskiej nie jest odpłatnością za zajęcia, tylko za członkostwo w klubie i znaczącym składnikiem budżetu klubu. </w:t>
      </w:r>
    </w:p>
    <w:p w14:paraId="552D143C" w14:textId="77777777" w:rsidR="0081633D" w:rsidRPr="00E96904" w:rsidRDefault="00000000">
      <w:pPr>
        <w:numPr>
          <w:ilvl w:val="1"/>
          <w:numId w:val="2"/>
        </w:numPr>
        <w:ind w:hanging="360"/>
        <w:rPr>
          <w:lang w:val="pl-PL"/>
        </w:rPr>
      </w:pPr>
      <w:r w:rsidRPr="00E96904">
        <w:rPr>
          <w:lang w:val="pl-PL"/>
        </w:rPr>
        <w:t xml:space="preserve">Za miesiące grudzień i styczeń obowiązuję pełna składka członkowska.               </w:t>
      </w:r>
    </w:p>
    <w:p w14:paraId="3D6E11F8" w14:textId="77777777" w:rsidR="0081633D" w:rsidRPr="00E96904" w:rsidRDefault="00000000">
      <w:pPr>
        <w:numPr>
          <w:ilvl w:val="1"/>
          <w:numId w:val="2"/>
        </w:numPr>
        <w:ind w:hanging="360"/>
        <w:rPr>
          <w:lang w:val="pl-PL"/>
        </w:rPr>
      </w:pPr>
      <w:r w:rsidRPr="00E96904">
        <w:rPr>
          <w:lang w:val="pl-PL"/>
        </w:rPr>
        <w:t xml:space="preserve">W przypadku poważnej choroby lub kontuzji opłatę za miesiące bez udziału w treningach należy jak najszybciej uzgodnić z władzami klubu. </w:t>
      </w:r>
    </w:p>
    <w:p w14:paraId="42B43E92" w14:textId="77777777" w:rsidR="0081633D" w:rsidRPr="00E96904" w:rsidRDefault="00000000">
      <w:pPr>
        <w:numPr>
          <w:ilvl w:val="1"/>
          <w:numId w:val="2"/>
        </w:numPr>
        <w:ind w:hanging="360"/>
        <w:rPr>
          <w:lang w:val="pl-PL"/>
        </w:rPr>
      </w:pPr>
      <w:r w:rsidRPr="00E96904">
        <w:rPr>
          <w:lang w:val="pl-PL"/>
        </w:rPr>
        <w:t xml:space="preserve">Wysokość składki członkowskiej i zasady jej opłacania ustalane są w drodze uchwały Zarządu Klubu i podawane w formie komunikatu do informacji rodziców. </w:t>
      </w:r>
    </w:p>
    <w:p w14:paraId="17D13AF6" w14:textId="77777777" w:rsidR="0081633D" w:rsidRPr="00E96904" w:rsidRDefault="00000000">
      <w:pPr>
        <w:numPr>
          <w:ilvl w:val="1"/>
          <w:numId w:val="2"/>
        </w:numPr>
        <w:ind w:hanging="360"/>
        <w:rPr>
          <w:lang w:val="pl-PL"/>
        </w:rPr>
      </w:pPr>
      <w:r w:rsidRPr="00E96904">
        <w:rPr>
          <w:lang w:val="pl-PL"/>
        </w:rPr>
        <w:t xml:space="preserve">Zaleganie we wpłatach trzech składek klubowych skutkuje kolejno - brakiem możliwości udziału w zawodach, brakiem możliwości udziału  w treningach, wystawieniem wezwania do zapłaty. </w:t>
      </w:r>
    </w:p>
    <w:p w14:paraId="50CFB3A0" w14:textId="40790477" w:rsidR="0081633D" w:rsidRPr="00E96904" w:rsidRDefault="00000000">
      <w:pPr>
        <w:numPr>
          <w:ilvl w:val="1"/>
          <w:numId w:val="2"/>
        </w:numPr>
        <w:ind w:hanging="360"/>
        <w:rPr>
          <w:lang w:val="pl-PL"/>
        </w:rPr>
      </w:pPr>
      <w:r w:rsidRPr="00E96904">
        <w:rPr>
          <w:lang w:val="pl-PL"/>
        </w:rPr>
        <w:t xml:space="preserve">Rodzic ma obowiązek terminowego opłacania składek do </w:t>
      </w:r>
      <w:r w:rsidR="000E27DD">
        <w:rPr>
          <w:lang w:val="pl-PL"/>
        </w:rPr>
        <w:t xml:space="preserve">OSTATNIEGO </w:t>
      </w:r>
      <w:r w:rsidRPr="00E96904">
        <w:rPr>
          <w:lang w:val="pl-PL"/>
        </w:rPr>
        <w:t xml:space="preserve">dnia każdego miesiąca z góry, bez względu na liczbę treningów, w których dziecko uczestniczy. </w:t>
      </w:r>
    </w:p>
    <w:p w14:paraId="4B2AED2C" w14:textId="77777777" w:rsidR="0081633D" w:rsidRPr="00E96904" w:rsidRDefault="00000000">
      <w:pPr>
        <w:numPr>
          <w:ilvl w:val="1"/>
          <w:numId w:val="2"/>
        </w:numPr>
        <w:ind w:hanging="360"/>
        <w:rPr>
          <w:lang w:val="pl-PL"/>
        </w:rPr>
      </w:pPr>
      <w:r w:rsidRPr="00E96904">
        <w:rPr>
          <w:lang w:val="pl-PL"/>
        </w:rPr>
        <w:t xml:space="preserve">Klub na bieżąco monitoruje postęp zawodników w grupach szkoleniowych. Na podstawie tych obserwacji trenerzy decydują o przydatności poszczególnych zawodników i ich ewentualnych przesunięciach. </w:t>
      </w:r>
    </w:p>
    <w:p w14:paraId="48D987FA" w14:textId="77777777" w:rsidR="0081633D" w:rsidRPr="00E96904" w:rsidRDefault="00000000">
      <w:pPr>
        <w:numPr>
          <w:ilvl w:val="1"/>
          <w:numId w:val="2"/>
        </w:numPr>
        <w:ind w:hanging="360"/>
        <w:rPr>
          <w:lang w:val="pl-PL"/>
        </w:rPr>
      </w:pPr>
      <w:r w:rsidRPr="00E96904">
        <w:rPr>
          <w:lang w:val="pl-PL"/>
        </w:rPr>
        <w:t xml:space="preserve">Nieobecność dziecka na treningu, meczu, turnieju lub innym wydarzeniu klubowym należy odpowiednio wcześniej zgłosić trenerowi i uzgodnić z nim. </w:t>
      </w:r>
    </w:p>
    <w:p w14:paraId="5C42573D" w14:textId="77777777" w:rsidR="0081633D" w:rsidRPr="00E96904" w:rsidRDefault="00000000">
      <w:pPr>
        <w:numPr>
          <w:ilvl w:val="1"/>
          <w:numId w:val="2"/>
        </w:numPr>
        <w:ind w:hanging="360"/>
        <w:rPr>
          <w:lang w:val="pl-PL"/>
        </w:rPr>
      </w:pPr>
      <w:r w:rsidRPr="00E96904">
        <w:rPr>
          <w:lang w:val="pl-PL"/>
        </w:rPr>
        <w:t xml:space="preserve">Na okres zajęć treningowych, meczy itp. rodzic oddaje dziecko pod opiekę trenera. </w:t>
      </w:r>
    </w:p>
    <w:p w14:paraId="78199BB2" w14:textId="77777777" w:rsidR="0081633D" w:rsidRPr="00E96904" w:rsidRDefault="00000000">
      <w:pPr>
        <w:numPr>
          <w:ilvl w:val="1"/>
          <w:numId w:val="2"/>
        </w:numPr>
        <w:ind w:hanging="360"/>
        <w:rPr>
          <w:lang w:val="pl-PL"/>
        </w:rPr>
      </w:pPr>
      <w:r w:rsidRPr="00E96904">
        <w:rPr>
          <w:lang w:val="pl-PL"/>
        </w:rPr>
        <w:t xml:space="preserve">Podczas zajęć treningowych lub zawodów bez zgody trenera rodzic nie ma prawa przebywać na boisku, hali, miejsce rodzica jest na trybunach o ile są dostępne. </w:t>
      </w:r>
    </w:p>
    <w:p w14:paraId="0976E205" w14:textId="77777777" w:rsidR="0081633D" w:rsidRPr="00E96904" w:rsidRDefault="00000000">
      <w:pPr>
        <w:numPr>
          <w:ilvl w:val="1"/>
          <w:numId w:val="2"/>
        </w:numPr>
        <w:ind w:hanging="360"/>
        <w:rPr>
          <w:lang w:val="pl-PL"/>
        </w:rPr>
      </w:pPr>
      <w:r w:rsidRPr="00E96904">
        <w:rPr>
          <w:lang w:val="pl-PL"/>
        </w:rPr>
        <w:t xml:space="preserve">Rodzic nie ma prawa ingerować w treningi i kompetencje trenera chyba, że działania trenera zagrażają życiu lub poważnie zdrowiu zawodników i są spowodowane np. tym, że trener jest pod wpływem alkoholu lub innych środków odurzających. </w:t>
      </w:r>
    </w:p>
    <w:p w14:paraId="30C99217" w14:textId="77777777" w:rsidR="0081633D" w:rsidRPr="00E96904" w:rsidRDefault="00000000">
      <w:pPr>
        <w:numPr>
          <w:ilvl w:val="1"/>
          <w:numId w:val="2"/>
        </w:numPr>
        <w:ind w:hanging="360"/>
        <w:rPr>
          <w:lang w:val="pl-PL"/>
        </w:rPr>
      </w:pPr>
      <w:r w:rsidRPr="00E96904">
        <w:rPr>
          <w:lang w:val="pl-PL"/>
        </w:rPr>
        <w:t xml:space="preserve">Jeżeli rodzic zaobserwował na treningu, meczu, turnieju, iż trener był pod wpływem środków odurzających lub alkoholu należy bezzwłocznie powiadomić władze klubu. </w:t>
      </w:r>
    </w:p>
    <w:p w14:paraId="3FF63FA4" w14:textId="77777777" w:rsidR="0081633D" w:rsidRPr="00E96904" w:rsidRDefault="00000000">
      <w:pPr>
        <w:numPr>
          <w:ilvl w:val="1"/>
          <w:numId w:val="2"/>
        </w:numPr>
        <w:ind w:hanging="360"/>
        <w:rPr>
          <w:lang w:val="pl-PL"/>
        </w:rPr>
      </w:pPr>
      <w:r w:rsidRPr="00E96904">
        <w:rPr>
          <w:lang w:val="pl-PL"/>
        </w:rPr>
        <w:t xml:space="preserve">Podczas meczów i wszelkich rozgrywek rodzic nie podpowiada trenerowi oraz dziecku, nie krzyczy i nie ingeruje w pracę trenera. </w:t>
      </w:r>
    </w:p>
    <w:p w14:paraId="64F454C3" w14:textId="77777777" w:rsidR="0081633D" w:rsidRPr="00E96904" w:rsidRDefault="00000000">
      <w:pPr>
        <w:numPr>
          <w:ilvl w:val="1"/>
          <w:numId w:val="2"/>
        </w:numPr>
        <w:ind w:hanging="360"/>
        <w:rPr>
          <w:lang w:val="pl-PL"/>
        </w:rPr>
      </w:pPr>
      <w:r w:rsidRPr="00E96904">
        <w:rPr>
          <w:lang w:val="pl-PL"/>
        </w:rPr>
        <w:t xml:space="preserve">Warunki zmiany barw klubowych - w celu zmiany barw klubowych członek Klubu zobowiązany jest do: złożenia pisma do Zarządu Klubu o chęci zmiany barw klubowych i uzyskania jego zgody;  przedstawienia pisma z nowego klubu potwierdzającego chęć pozyskania zawodnika; zdania klubowego sprzętu sportowego; rozliczenia składek członkowskich; szczegółowe zasady zmiany barw klubowych określają przepisy związkowe. </w:t>
      </w:r>
    </w:p>
    <w:p w14:paraId="0C64A30C" w14:textId="77777777" w:rsidR="0081633D" w:rsidRPr="00E96904" w:rsidRDefault="00000000">
      <w:pPr>
        <w:spacing w:after="0" w:line="259" w:lineRule="auto"/>
        <w:ind w:left="36" w:firstLine="0"/>
        <w:jc w:val="left"/>
        <w:rPr>
          <w:lang w:val="pl-PL"/>
        </w:rPr>
      </w:pPr>
      <w:r w:rsidRPr="00E96904">
        <w:rPr>
          <w:sz w:val="18"/>
          <w:lang w:val="pl-PL"/>
        </w:rPr>
        <w:t xml:space="preserve"> </w:t>
      </w:r>
    </w:p>
    <w:p w14:paraId="0BCFAD8C" w14:textId="77777777" w:rsidR="0081633D" w:rsidRPr="00E96904" w:rsidRDefault="00000000">
      <w:pPr>
        <w:spacing w:after="0" w:line="259" w:lineRule="auto"/>
        <w:ind w:left="36" w:firstLine="0"/>
        <w:jc w:val="left"/>
        <w:rPr>
          <w:lang w:val="pl-PL"/>
        </w:rPr>
      </w:pPr>
      <w:r w:rsidRPr="00E96904">
        <w:rPr>
          <w:sz w:val="18"/>
          <w:lang w:val="pl-PL"/>
        </w:rPr>
        <w:t xml:space="preserve"> </w:t>
      </w:r>
    </w:p>
    <w:p w14:paraId="39419173" w14:textId="77777777" w:rsidR="0081633D" w:rsidRPr="00E96904" w:rsidRDefault="00000000">
      <w:pPr>
        <w:spacing w:after="908" w:line="259" w:lineRule="auto"/>
        <w:ind w:left="36" w:firstLine="0"/>
        <w:jc w:val="left"/>
        <w:rPr>
          <w:lang w:val="pl-PL"/>
        </w:rPr>
      </w:pPr>
      <w:r w:rsidRPr="00E96904">
        <w:rPr>
          <w:sz w:val="18"/>
          <w:lang w:val="pl-PL"/>
        </w:rPr>
        <w:t xml:space="preserve"> </w:t>
      </w:r>
    </w:p>
    <w:tbl>
      <w:tblPr>
        <w:tblStyle w:val="TableGrid"/>
        <w:tblpPr w:vertAnchor="text" w:tblpX="3636" w:tblpY="-912"/>
        <w:tblOverlap w:val="never"/>
        <w:tblW w:w="6091" w:type="dxa"/>
        <w:tblInd w:w="0" w:type="dxa"/>
        <w:tblCellMar>
          <w:top w:w="15" w:type="dxa"/>
          <w:right w:w="7" w:type="dxa"/>
        </w:tblCellMar>
        <w:tblLook w:val="04A0" w:firstRow="1" w:lastRow="0" w:firstColumn="1" w:lastColumn="0" w:noHBand="0" w:noVBand="1"/>
      </w:tblPr>
      <w:tblGrid>
        <w:gridCol w:w="2972"/>
        <w:gridCol w:w="3119"/>
      </w:tblGrid>
      <w:tr w:rsidR="0081633D" w14:paraId="77505BA6" w14:textId="77777777" w:rsidTr="0047623F">
        <w:trPr>
          <w:trHeight w:val="23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375CE75" w14:textId="77777777" w:rsidR="0081633D" w:rsidRDefault="00000000">
            <w:pPr>
              <w:spacing w:after="0" w:line="259" w:lineRule="auto"/>
              <w:ind w:left="0" w:right="51" w:firstLine="0"/>
              <w:jc w:val="right"/>
            </w:pPr>
            <w:r>
              <w:rPr>
                <w:sz w:val="18"/>
              </w:rPr>
              <w:t xml:space="preserve">PODPISY PRAWNYCH 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97E24A2" w14:textId="77777777" w:rsidR="0081633D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sz w:val="18"/>
              </w:rPr>
              <w:t xml:space="preserve">OPIEKUNÓW DZIECKA </w:t>
            </w:r>
          </w:p>
        </w:tc>
      </w:tr>
      <w:tr w:rsidR="0081633D" w14:paraId="2F17BE42" w14:textId="77777777" w:rsidTr="0047623F">
        <w:trPr>
          <w:trHeight w:val="186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D8F8CC" w14:textId="77777777" w:rsidR="0081633D" w:rsidRPr="00E96904" w:rsidRDefault="00000000">
            <w:pPr>
              <w:spacing w:after="0" w:line="259" w:lineRule="auto"/>
              <w:ind w:left="0" w:firstLine="0"/>
              <w:jc w:val="right"/>
              <w:rPr>
                <w:lang w:val="pl-PL"/>
              </w:rPr>
            </w:pPr>
            <w:r w:rsidRPr="00E96904">
              <w:rPr>
                <w:sz w:val="16"/>
                <w:lang w:val="pl-PL"/>
              </w:rPr>
              <w:t xml:space="preserve">Potwierdzamy zapoznanie się z </w:t>
            </w:r>
            <w:proofErr w:type="spellStart"/>
            <w:r w:rsidRPr="00E96904">
              <w:rPr>
                <w:sz w:val="16"/>
                <w:lang w:val="pl-PL"/>
              </w:rPr>
              <w:t>regul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CD8FEF" w14:textId="77777777" w:rsidR="0081633D" w:rsidRDefault="00000000">
            <w:pPr>
              <w:spacing w:after="0" w:line="259" w:lineRule="auto"/>
              <w:ind w:left="-5" w:firstLine="0"/>
              <w:jc w:val="left"/>
            </w:pPr>
            <w:proofErr w:type="spellStart"/>
            <w:r>
              <w:rPr>
                <w:sz w:val="16"/>
              </w:rPr>
              <w:t>aminem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rodzica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opiekuna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prawnego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81633D" w14:paraId="3493226E" w14:textId="77777777" w:rsidTr="0047623F">
        <w:trPr>
          <w:trHeight w:val="67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BC53" w14:textId="77777777" w:rsidR="0081633D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(1) </w:t>
            </w:r>
          </w:p>
          <w:p w14:paraId="14478788" w14:textId="77777777" w:rsidR="0081633D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7273BE8" w14:textId="77777777" w:rsidR="0081633D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0268" w14:textId="77777777" w:rsidR="0081633D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(2) </w:t>
            </w:r>
          </w:p>
        </w:tc>
      </w:tr>
    </w:tbl>
    <w:p w14:paraId="75FB8AD4" w14:textId="77777777" w:rsidR="0047623F" w:rsidRDefault="0047623F">
      <w:pPr>
        <w:spacing w:after="0" w:line="259" w:lineRule="auto"/>
        <w:ind w:left="-5" w:right="-7475"/>
        <w:jc w:val="left"/>
        <w:rPr>
          <w:sz w:val="22"/>
        </w:rPr>
      </w:pPr>
    </w:p>
    <w:p w14:paraId="6C68678E" w14:textId="77777777" w:rsidR="0047623F" w:rsidRDefault="00000000">
      <w:pPr>
        <w:spacing w:after="0" w:line="259" w:lineRule="auto"/>
        <w:ind w:left="-5" w:right="-7475"/>
        <w:jc w:val="left"/>
        <w:rPr>
          <w:sz w:val="22"/>
        </w:rPr>
      </w:pPr>
      <w:r>
        <w:rPr>
          <w:sz w:val="22"/>
        </w:rPr>
        <w:t>Lublin, dn.</w:t>
      </w:r>
    </w:p>
    <w:p w14:paraId="6342EA4B" w14:textId="4E09E379" w:rsidR="0047623F" w:rsidRDefault="00000000">
      <w:pPr>
        <w:spacing w:after="0" w:line="259" w:lineRule="auto"/>
        <w:ind w:left="-5" w:right="-7475"/>
        <w:jc w:val="left"/>
        <w:rPr>
          <w:sz w:val="22"/>
        </w:rPr>
      </w:pPr>
      <w:r>
        <w:rPr>
          <w:sz w:val="22"/>
        </w:rPr>
        <w:t xml:space="preserve"> </w:t>
      </w:r>
    </w:p>
    <w:p w14:paraId="0B9C96DA" w14:textId="7E0D675A" w:rsidR="0081633D" w:rsidRDefault="00000000">
      <w:pPr>
        <w:spacing w:after="0" w:line="259" w:lineRule="auto"/>
        <w:ind w:left="-5" w:right="-7475"/>
        <w:jc w:val="left"/>
      </w:pPr>
      <w:r>
        <w:rPr>
          <w:sz w:val="22"/>
        </w:rPr>
        <w:t xml:space="preserve">………………………………...…. </w:t>
      </w:r>
    </w:p>
    <w:p w14:paraId="1153E837" w14:textId="77777777" w:rsidR="0081633D" w:rsidRDefault="00000000">
      <w:pPr>
        <w:spacing w:after="0" w:line="259" w:lineRule="auto"/>
        <w:ind w:left="36" w:firstLine="0"/>
        <w:jc w:val="left"/>
      </w:pPr>
      <w:r>
        <w:rPr>
          <w:sz w:val="18"/>
        </w:rPr>
        <w:t xml:space="preserve"> </w:t>
      </w:r>
    </w:p>
    <w:sectPr w:rsidR="0081633D" w:rsidSect="00E531E6">
      <w:pgSz w:w="11906" w:h="16838"/>
      <w:pgMar w:top="845" w:right="284" w:bottom="851" w:left="284" w:header="720" w:footer="720" w:gutter="0"/>
      <w:cols w:space="720"/>
      <w:docGrid w:linePitch="2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371C"/>
    <w:multiLevelType w:val="hybridMultilevel"/>
    <w:tmpl w:val="C69CCAD2"/>
    <w:lvl w:ilvl="0" w:tplc="50903244">
      <w:start w:val="1"/>
      <w:numFmt w:val="decimal"/>
      <w:lvlText w:val="%1)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BC813EC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7E067D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EAC7B4E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B12237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1F0847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03E8A7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852126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6D28406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5D1465"/>
    <w:multiLevelType w:val="hybridMultilevel"/>
    <w:tmpl w:val="4748203A"/>
    <w:lvl w:ilvl="0" w:tplc="B832CC50">
      <w:start w:val="1"/>
      <w:numFmt w:val="decimal"/>
      <w:lvlText w:val="%1)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C966B32">
      <w:start w:val="1"/>
      <w:numFmt w:val="decimal"/>
      <w:lvlText w:val="%2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6800186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C5872AA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71EA812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54A231A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1422032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AC03F60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6C23000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2862492">
    <w:abstractNumId w:val="0"/>
  </w:num>
  <w:num w:numId="2" w16cid:durableId="1042709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3D"/>
    <w:rsid w:val="00003778"/>
    <w:rsid w:val="000E27DD"/>
    <w:rsid w:val="003E7076"/>
    <w:rsid w:val="00451778"/>
    <w:rsid w:val="0047623F"/>
    <w:rsid w:val="0081633D"/>
    <w:rsid w:val="008C26E9"/>
    <w:rsid w:val="00943BD1"/>
    <w:rsid w:val="009B6D84"/>
    <w:rsid w:val="00E0697A"/>
    <w:rsid w:val="00E531E6"/>
    <w:rsid w:val="00E96904"/>
    <w:rsid w:val="00F2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2A30"/>
  <w15:docId w15:val="{EDA39BAB-3745-4577-B32D-F5ED507E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5" w:lineRule="auto"/>
      <w:ind w:left="46" w:hanging="10"/>
      <w:jc w:val="both"/>
    </w:pPr>
    <w:rPr>
      <w:rFonts w:ascii="Times New Roman" w:eastAsia="Times New Roman" w:hAnsi="Times New Roman" w:cs="Times New Roman"/>
      <w:color w:val="000000"/>
      <w:sz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1199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Deklaracja CzBonka BKS Lublin.doc</vt:lpstr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Deklaracja CzBonka BKS Lublin.doc</dc:title>
  <dc:subject/>
  <dc:creator>Kamil</dc:creator>
  <cp:keywords/>
  <cp:lastModifiedBy>Maciej Kowalski</cp:lastModifiedBy>
  <cp:revision>11</cp:revision>
  <cp:lastPrinted>2024-01-19T12:31:00Z</cp:lastPrinted>
  <dcterms:created xsi:type="dcterms:W3CDTF">2024-01-16T11:46:00Z</dcterms:created>
  <dcterms:modified xsi:type="dcterms:W3CDTF">2024-01-19T12:32:00Z</dcterms:modified>
</cp:coreProperties>
</file>